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48" w:rsidRDefault="007C6548" w:rsidP="007C6548">
      <w:bookmarkStart w:id="0" w:name="_GoBack"/>
      <w:bookmarkEnd w:id="0"/>
    </w:p>
    <w:p w:rsidR="007C6548" w:rsidRDefault="007C6548" w:rsidP="007C6548"/>
    <w:p w:rsidR="007C6548" w:rsidRDefault="007C6548" w:rsidP="007C6548"/>
    <w:p w:rsidR="00C04169" w:rsidRDefault="00C04169" w:rsidP="00C04169">
      <w:pPr>
        <w:spacing w:line="360" w:lineRule="auto"/>
        <w:jc w:val="both"/>
      </w:pPr>
    </w:p>
    <w:p w:rsidR="007C6548" w:rsidRPr="001C59F6" w:rsidRDefault="00C04169" w:rsidP="00C04169">
      <w:pPr>
        <w:spacing w:line="360" w:lineRule="auto"/>
        <w:jc w:val="both"/>
      </w:pPr>
      <w:r>
        <w:t xml:space="preserve">Am Pfingstmontag fiel der Startschuss für den Zukunftsprozess der Erzdiözese Salzburg. Bis zum </w:t>
      </w:r>
      <w:proofErr w:type="spellStart"/>
      <w:r>
        <w:t>Rupertifest</w:t>
      </w:r>
      <w:proofErr w:type="spellEnd"/>
      <w:r>
        <w:t xml:space="preserve"> 2018 wollen wir uns alle, sowohl ehrenamtliche als auch hauptamtliche </w:t>
      </w:r>
      <w:proofErr w:type="spellStart"/>
      <w:r>
        <w:t>MitarbeiterInnen</w:t>
      </w:r>
      <w:proofErr w:type="spellEnd"/>
      <w:r>
        <w:t xml:space="preserve">, auf den Weg machen – hin zu einer zukunftsfähigen Kirche. Wie können wir das Evangelium zeitgemäß verkünden? Oder mit anderen Worten gesprochen: Wie kommt mehr Liebe in die Welt? Darüber wollen wir uns in den nächsten beiden Jahren Gedanken machen und durch konkrete </w:t>
      </w:r>
    </w:p>
    <w:p w:rsidR="007C6548" w:rsidRDefault="007C6548" w:rsidP="007C6548">
      <w:pPr>
        <w:spacing w:line="360" w:lineRule="auto"/>
        <w:jc w:val="both"/>
      </w:pPr>
      <w:r w:rsidRPr="00CF651B">
        <w:t xml:space="preserve">Den Weg des Zukunftsprozesses kennzeichnen vielfältige </w:t>
      </w:r>
      <w:r w:rsidRPr="006D19AA">
        <w:rPr>
          <w:b/>
        </w:rPr>
        <w:t>„Zukunftsprojekte“</w:t>
      </w:r>
      <w:r w:rsidRPr="00CF651B">
        <w:t>. Gemeint sind Initiativen aus den unterschiedlich</w:t>
      </w:r>
      <w:r>
        <w:t>sten Bereichen, die von Pfarren oder Einrichtungen,</w:t>
      </w:r>
      <w:r w:rsidRPr="00CF651B">
        <w:t xml:space="preserve"> </w:t>
      </w:r>
      <w:r>
        <w:t xml:space="preserve">Einzelpersonen </w:t>
      </w:r>
      <w:r w:rsidRPr="00CF651B">
        <w:t>oder Gruppierungen angestoßen werden</w:t>
      </w:r>
      <w:r>
        <w:t>. Ziel ist eine zeitgemäße Verkündigung des Evangeliums – in einer Sprache, die von allen Menschen verstanden wird. Wir sind eingeladen, neue pastorale Formate zu entwerfen und auszuprobieren, aber auch manches zu lassen, das nicht mehr möglich oder nötig ist. Kostbares wollen wir wertschätzen und weitertragen.</w:t>
      </w:r>
    </w:p>
    <w:p w:rsidR="007C6548" w:rsidRDefault="007C6548" w:rsidP="007C6548">
      <w:pPr>
        <w:spacing w:line="360" w:lineRule="auto"/>
        <w:jc w:val="both"/>
      </w:pPr>
      <w:r w:rsidRPr="006D19AA">
        <w:t xml:space="preserve">In so genannten </w:t>
      </w:r>
      <w:r w:rsidRPr="006D19AA">
        <w:rPr>
          <w:b/>
        </w:rPr>
        <w:t>„</w:t>
      </w:r>
      <w:proofErr w:type="spellStart"/>
      <w:r w:rsidRPr="006D19AA">
        <w:rPr>
          <w:b/>
        </w:rPr>
        <w:t>HinHörProjekten</w:t>
      </w:r>
      <w:proofErr w:type="spellEnd"/>
      <w:r w:rsidRPr="006D19AA">
        <w:rPr>
          <w:b/>
        </w:rPr>
        <w:t>“</w:t>
      </w:r>
      <w:r w:rsidRPr="006D19AA">
        <w:t xml:space="preserve"> </w:t>
      </w:r>
      <w:r>
        <w:t xml:space="preserve">wollen wir </w:t>
      </w:r>
      <w:r w:rsidRPr="006D19AA">
        <w:t>– auf Ebene</w:t>
      </w:r>
      <w:r>
        <w:t>n</w:t>
      </w:r>
      <w:r w:rsidRPr="006D19AA">
        <w:t xml:space="preserve"> der Diözesanleitung</w:t>
      </w:r>
      <w:r>
        <w:t>, kirchlicher Einrichtungen und Pfarren</w:t>
      </w:r>
      <w:r w:rsidRPr="006D19AA">
        <w:t xml:space="preserve"> – bewusst d</w:t>
      </w:r>
      <w:r>
        <w:t>as</w:t>
      </w:r>
      <w:r w:rsidRPr="006D19AA">
        <w:t xml:space="preserve"> Gespräch mit Menschen</w:t>
      </w:r>
      <w:r>
        <w:t xml:space="preserve"> innerhalb und </w:t>
      </w:r>
      <w:r w:rsidRPr="006D19AA">
        <w:t>außerhalb des kirchlichen Bereichs s</w:t>
      </w:r>
      <w:r>
        <w:t>uchen</w:t>
      </w:r>
      <w:r w:rsidRPr="006D19AA">
        <w:t xml:space="preserve">. </w:t>
      </w:r>
      <w:r>
        <w:t>Gemeinsam mit ihnen wollen wir die Botschaft des Evangeliums immer wieder neu entdecken.</w:t>
      </w:r>
    </w:p>
    <w:p w:rsidR="00A44580" w:rsidRDefault="007C6548" w:rsidP="00C04169">
      <w:pPr>
        <w:spacing w:line="360" w:lineRule="auto"/>
        <w:jc w:val="both"/>
      </w:pPr>
      <w:r w:rsidRPr="00CB51D3">
        <w:t xml:space="preserve">Der </w:t>
      </w:r>
      <w:r>
        <w:t>„Zukunftsprozess 2018“</w:t>
      </w:r>
      <w:r w:rsidRPr="00CB51D3">
        <w:t xml:space="preserve"> ist </w:t>
      </w:r>
      <w:r>
        <w:t xml:space="preserve">in besonderer Weise </w:t>
      </w:r>
      <w:r w:rsidRPr="00CB51D3">
        <w:t>ein geistlicher Übungsweg.</w:t>
      </w:r>
      <w:r>
        <w:t xml:space="preserve"> Dieser bildet die Grundlage für unser gemeinsames Nachdenken und Tun. „</w:t>
      </w:r>
      <w:r w:rsidRPr="00AD4F72">
        <w:t>Es ist uner</w:t>
      </w:r>
      <w:r>
        <w:t xml:space="preserve">lässlich, dass das Wort Gottes </w:t>
      </w:r>
      <w:r w:rsidRPr="00AD4F72">
        <w:t>immer mehr zum Mittelpunkt a</w:t>
      </w:r>
      <w:r>
        <w:t xml:space="preserve">llen kirchlichen Handelns werde“ schreibt Papst Franziskus in </w:t>
      </w:r>
      <w:proofErr w:type="spellStart"/>
      <w:r>
        <w:t>Evangelii</w:t>
      </w:r>
      <w:proofErr w:type="spellEnd"/>
      <w:r>
        <w:t xml:space="preserve"> Gaudium (EG 174). Im </w:t>
      </w:r>
      <w:r w:rsidRPr="00CB51D3">
        <w:rPr>
          <w:b/>
        </w:rPr>
        <w:t>Gebet</w:t>
      </w:r>
      <w:r>
        <w:rPr>
          <w:b/>
        </w:rPr>
        <w:t xml:space="preserve"> </w:t>
      </w:r>
      <w:r>
        <w:t xml:space="preserve">wollen wir uns auf das Wort Gottes besinnen, in unserem Tun wollen wir es fruchtbar werden lassen. </w:t>
      </w:r>
      <w:r w:rsidRPr="00CB51D3">
        <w:t>Die Art, wie wir den Prozess angehen, soll widerspiegeln, dass dieser Prozess ein geistlicher ist</w:t>
      </w:r>
      <w:r>
        <w:t>.</w:t>
      </w:r>
      <w:r w:rsidRPr="00CB51D3">
        <w:t xml:space="preserve"> Rückhalt</w:t>
      </w:r>
      <w:r>
        <w:t>, Wertschätzung, Offenheit und V</w:t>
      </w:r>
      <w:r w:rsidRPr="00CB51D3">
        <w:t>ertrauen prägen unseren gemeinsamen Weg.</w:t>
      </w:r>
    </w:p>
    <w:p w:rsidR="00A44580" w:rsidRPr="00A44580" w:rsidRDefault="00A44580" w:rsidP="00C04169">
      <w:pPr>
        <w:spacing w:line="360" w:lineRule="auto"/>
        <w:jc w:val="both"/>
      </w:pPr>
      <w:r>
        <w:t xml:space="preserve">Weitere Informationen unter: </w:t>
      </w:r>
      <w:hyperlink r:id="rId9" w:history="1">
        <w:r w:rsidRPr="00D7756B">
          <w:rPr>
            <w:rStyle w:val="Hyperlink"/>
          </w:rPr>
          <w:t>www.zukunftsprozess.at</w:t>
        </w:r>
      </w:hyperlink>
      <w:r>
        <w:t xml:space="preserve"> </w:t>
      </w:r>
    </w:p>
    <w:sectPr w:rsidR="00A44580" w:rsidRPr="00A44580">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781" w:rsidRDefault="00FB2781" w:rsidP="00FB2781">
      <w:pPr>
        <w:spacing w:after="0" w:line="240" w:lineRule="auto"/>
      </w:pPr>
      <w:r>
        <w:separator/>
      </w:r>
    </w:p>
  </w:endnote>
  <w:endnote w:type="continuationSeparator" w:id="0">
    <w:p w:rsidR="00FB2781" w:rsidRDefault="00FB2781" w:rsidP="00FB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656331"/>
      <w:docPartObj>
        <w:docPartGallery w:val="Page Numbers (Bottom of Page)"/>
        <w:docPartUnique/>
      </w:docPartObj>
    </w:sdtPr>
    <w:sdtEndPr/>
    <w:sdtContent>
      <w:p w:rsidR="00CE59B3" w:rsidRDefault="00CE59B3">
        <w:pPr>
          <w:pStyle w:val="Fuzeile"/>
          <w:jc w:val="center"/>
        </w:pPr>
        <w:r>
          <w:fldChar w:fldCharType="begin"/>
        </w:r>
        <w:r>
          <w:instrText>PAGE   \* MERGEFORMAT</w:instrText>
        </w:r>
        <w:r>
          <w:fldChar w:fldCharType="separate"/>
        </w:r>
        <w:r w:rsidR="00EB7CA0">
          <w:rPr>
            <w:noProof/>
          </w:rPr>
          <w:t>1</w:t>
        </w:r>
        <w:r>
          <w:fldChar w:fldCharType="end"/>
        </w:r>
      </w:p>
    </w:sdtContent>
  </w:sdt>
  <w:p w:rsidR="00CE59B3" w:rsidRDefault="00CE59B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781" w:rsidRDefault="00FB2781" w:rsidP="00FB2781">
      <w:pPr>
        <w:spacing w:after="0" w:line="240" w:lineRule="auto"/>
      </w:pPr>
      <w:r>
        <w:separator/>
      </w:r>
    </w:p>
  </w:footnote>
  <w:footnote w:type="continuationSeparator" w:id="0">
    <w:p w:rsidR="00FB2781" w:rsidRDefault="00FB2781" w:rsidP="00FB2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7E" w:rsidRDefault="005C257E">
    <w:pPr>
      <w:pStyle w:val="Kopfzeile"/>
    </w:pPr>
    <w:r w:rsidRPr="00FB2781">
      <w:rPr>
        <w:b/>
        <w:noProof/>
        <w:sz w:val="28"/>
        <w:szCs w:val="28"/>
        <w:lang w:eastAsia="de-DE"/>
      </w:rPr>
      <w:drawing>
        <wp:anchor distT="0" distB="0" distL="114300" distR="114300" simplePos="0" relativeHeight="251659264" behindDoc="1" locked="0" layoutInCell="1" allowOverlap="1" wp14:anchorId="2E48BCF9" wp14:editId="37866401">
          <wp:simplePos x="0" y="0"/>
          <wp:positionH relativeFrom="column">
            <wp:posOffset>5152390</wp:posOffset>
          </wp:positionH>
          <wp:positionV relativeFrom="paragraph">
            <wp:posOffset>-191135</wp:posOffset>
          </wp:positionV>
          <wp:extent cx="1129030" cy="1638300"/>
          <wp:effectExtent l="0" t="0" r="0" b="0"/>
          <wp:wrapTight wrapText="bothSides">
            <wp:wrapPolygon edited="0">
              <wp:start x="6196" y="0"/>
              <wp:lineTo x="4009" y="2009"/>
              <wp:lineTo x="3645" y="4772"/>
              <wp:lineTo x="9111" y="8037"/>
              <wp:lineTo x="10569" y="8037"/>
              <wp:lineTo x="10569" y="12056"/>
              <wp:lineTo x="0" y="15321"/>
              <wp:lineTo x="0" y="19340"/>
              <wp:lineTo x="4738" y="20344"/>
              <wp:lineTo x="5467" y="21349"/>
              <wp:lineTo x="21138" y="21349"/>
              <wp:lineTo x="21138" y="19088"/>
              <wp:lineTo x="17858" y="16326"/>
              <wp:lineTo x="16400" y="16074"/>
              <wp:lineTo x="20774" y="14567"/>
              <wp:lineTo x="20774" y="9042"/>
              <wp:lineTo x="10569" y="8037"/>
              <wp:lineTo x="12027" y="8037"/>
              <wp:lineTo x="17494" y="4772"/>
              <wp:lineTo x="17858" y="3516"/>
              <wp:lineTo x="16765" y="1758"/>
              <wp:lineTo x="14943" y="0"/>
              <wp:lineTo x="6196" y="0"/>
            </wp:wrapPolygon>
          </wp:wrapTight>
          <wp:docPr id="3" name="Grafik 3" descr="K:\2018\Logo und Drucksorten\Kopie Logo\logo_gott_und_die_we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018\Logo und Drucksorten\Kopie Logo\logo_gott_und_die_wel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903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4D7D"/>
    <w:multiLevelType w:val="multilevel"/>
    <w:tmpl w:val="E58A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081321"/>
    <w:multiLevelType w:val="multilevel"/>
    <w:tmpl w:val="0D88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9722F6"/>
    <w:multiLevelType w:val="hybridMultilevel"/>
    <w:tmpl w:val="EFC62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E6D2744"/>
    <w:multiLevelType w:val="multilevel"/>
    <w:tmpl w:val="3A02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81"/>
    <w:rsid w:val="000D6691"/>
    <w:rsid w:val="000E494B"/>
    <w:rsid w:val="00196DFD"/>
    <w:rsid w:val="00377C6D"/>
    <w:rsid w:val="005C257E"/>
    <w:rsid w:val="007C6548"/>
    <w:rsid w:val="009A798B"/>
    <w:rsid w:val="009C462A"/>
    <w:rsid w:val="00A44580"/>
    <w:rsid w:val="00A97A01"/>
    <w:rsid w:val="00C04169"/>
    <w:rsid w:val="00C53E5C"/>
    <w:rsid w:val="00CE59B3"/>
    <w:rsid w:val="00DF025E"/>
    <w:rsid w:val="00EB7CA0"/>
    <w:rsid w:val="00F20423"/>
    <w:rsid w:val="00FB2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65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27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2781"/>
    <w:rPr>
      <w:rFonts w:ascii="Tahoma" w:hAnsi="Tahoma" w:cs="Tahoma"/>
      <w:sz w:val="16"/>
      <w:szCs w:val="16"/>
    </w:rPr>
  </w:style>
  <w:style w:type="paragraph" w:styleId="Kopfzeile">
    <w:name w:val="header"/>
    <w:basedOn w:val="Standard"/>
    <w:link w:val="KopfzeileZchn"/>
    <w:uiPriority w:val="99"/>
    <w:unhideWhenUsed/>
    <w:rsid w:val="00FB27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2781"/>
  </w:style>
  <w:style w:type="paragraph" w:styleId="Fuzeile">
    <w:name w:val="footer"/>
    <w:basedOn w:val="Standard"/>
    <w:link w:val="FuzeileZchn"/>
    <w:uiPriority w:val="99"/>
    <w:unhideWhenUsed/>
    <w:rsid w:val="00FB27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2781"/>
  </w:style>
  <w:style w:type="paragraph" w:styleId="Listenabsatz">
    <w:name w:val="List Paragraph"/>
    <w:basedOn w:val="Standard"/>
    <w:uiPriority w:val="34"/>
    <w:qFormat/>
    <w:rsid w:val="00377C6D"/>
    <w:pPr>
      <w:ind w:left="720"/>
      <w:contextualSpacing/>
    </w:pPr>
  </w:style>
  <w:style w:type="character" w:styleId="Hyperlink">
    <w:name w:val="Hyperlink"/>
    <w:basedOn w:val="Absatz-Standardschriftart"/>
    <w:uiPriority w:val="99"/>
    <w:unhideWhenUsed/>
    <w:rsid w:val="00377C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65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27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2781"/>
    <w:rPr>
      <w:rFonts w:ascii="Tahoma" w:hAnsi="Tahoma" w:cs="Tahoma"/>
      <w:sz w:val="16"/>
      <w:szCs w:val="16"/>
    </w:rPr>
  </w:style>
  <w:style w:type="paragraph" w:styleId="Kopfzeile">
    <w:name w:val="header"/>
    <w:basedOn w:val="Standard"/>
    <w:link w:val="KopfzeileZchn"/>
    <w:uiPriority w:val="99"/>
    <w:unhideWhenUsed/>
    <w:rsid w:val="00FB27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2781"/>
  </w:style>
  <w:style w:type="paragraph" w:styleId="Fuzeile">
    <w:name w:val="footer"/>
    <w:basedOn w:val="Standard"/>
    <w:link w:val="FuzeileZchn"/>
    <w:uiPriority w:val="99"/>
    <w:unhideWhenUsed/>
    <w:rsid w:val="00FB27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2781"/>
  </w:style>
  <w:style w:type="paragraph" w:styleId="Listenabsatz">
    <w:name w:val="List Paragraph"/>
    <w:basedOn w:val="Standard"/>
    <w:uiPriority w:val="34"/>
    <w:qFormat/>
    <w:rsid w:val="00377C6D"/>
    <w:pPr>
      <w:ind w:left="720"/>
      <w:contextualSpacing/>
    </w:pPr>
  </w:style>
  <w:style w:type="character" w:styleId="Hyperlink">
    <w:name w:val="Hyperlink"/>
    <w:basedOn w:val="Absatz-Standardschriftart"/>
    <w:uiPriority w:val="99"/>
    <w:unhideWhenUsed/>
    <w:rsid w:val="00377C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8014">
      <w:bodyDiv w:val="1"/>
      <w:marLeft w:val="0"/>
      <w:marRight w:val="0"/>
      <w:marTop w:val="0"/>
      <w:marBottom w:val="0"/>
      <w:divBdr>
        <w:top w:val="none" w:sz="0" w:space="0" w:color="auto"/>
        <w:left w:val="none" w:sz="0" w:space="0" w:color="auto"/>
        <w:bottom w:val="none" w:sz="0" w:space="0" w:color="auto"/>
        <w:right w:val="none" w:sz="0" w:space="0" w:color="auto"/>
      </w:divBdr>
      <w:divsChild>
        <w:div w:id="1180005131">
          <w:marLeft w:val="0"/>
          <w:marRight w:val="0"/>
          <w:marTop w:val="0"/>
          <w:marBottom w:val="0"/>
          <w:divBdr>
            <w:top w:val="none" w:sz="0" w:space="0" w:color="auto"/>
            <w:left w:val="none" w:sz="0" w:space="0" w:color="auto"/>
            <w:bottom w:val="none" w:sz="0" w:space="0" w:color="auto"/>
            <w:right w:val="none" w:sz="0" w:space="0" w:color="auto"/>
          </w:divBdr>
          <w:divsChild>
            <w:div w:id="113795908">
              <w:marLeft w:val="0"/>
              <w:marRight w:val="0"/>
              <w:marTop w:val="0"/>
              <w:marBottom w:val="0"/>
              <w:divBdr>
                <w:top w:val="none" w:sz="0" w:space="0" w:color="auto"/>
                <w:left w:val="none" w:sz="0" w:space="0" w:color="auto"/>
                <w:bottom w:val="none" w:sz="0" w:space="0" w:color="auto"/>
                <w:right w:val="none" w:sz="0" w:space="0" w:color="auto"/>
              </w:divBdr>
              <w:divsChild>
                <w:div w:id="1413893753">
                  <w:marLeft w:val="0"/>
                  <w:marRight w:val="0"/>
                  <w:marTop w:val="0"/>
                  <w:marBottom w:val="0"/>
                  <w:divBdr>
                    <w:top w:val="none" w:sz="0" w:space="0" w:color="auto"/>
                    <w:left w:val="none" w:sz="0" w:space="0" w:color="auto"/>
                    <w:bottom w:val="none" w:sz="0" w:space="0" w:color="auto"/>
                    <w:right w:val="none" w:sz="0" w:space="0" w:color="auto"/>
                  </w:divBdr>
                  <w:divsChild>
                    <w:div w:id="1453481963">
                      <w:marLeft w:val="0"/>
                      <w:marRight w:val="0"/>
                      <w:marTop w:val="0"/>
                      <w:marBottom w:val="0"/>
                      <w:divBdr>
                        <w:top w:val="none" w:sz="0" w:space="0" w:color="auto"/>
                        <w:left w:val="none" w:sz="0" w:space="0" w:color="auto"/>
                        <w:bottom w:val="none" w:sz="0" w:space="0" w:color="auto"/>
                        <w:right w:val="none" w:sz="0" w:space="0" w:color="auto"/>
                      </w:divBdr>
                      <w:divsChild>
                        <w:div w:id="1732121096">
                          <w:marLeft w:val="0"/>
                          <w:marRight w:val="0"/>
                          <w:marTop w:val="0"/>
                          <w:marBottom w:val="0"/>
                          <w:divBdr>
                            <w:top w:val="none" w:sz="0" w:space="0" w:color="auto"/>
                            <w:left w:val="none" w:sz="0" w:space="0" w:color="auto"/>
                            <w:bottom w:val="none" w:sz="0" w:space="0" w:color="auto"/>
                            <w:right w:val="none" w:sz="0" w:space="0" w:color="auto"/>
                          </w:divBdr>
                          <w:divsChild>
                            <w:div w:id="913778363">
                              <w:marLeft w:val="0"/>
                              <w:marRight w:val="0"/>
                              <w:marTop w:val="0"/>
                              <w:marBottom w:val="0"/>
                              <w:divBdr>
                                <w:top w:val="none" w:sz="0" w:space="0" w:color="auto"/>
                                <w:left w:val="none" w:sz="0" w:space="0" w:color="auto"/>
                                <w:bottom w:val="none" w:sz="0" w:space="0" w:color="auto"/>
                                <w:right w:val="none" w:sz="0" w:space="0" w:color="auto"/>
                              </w:divBdr>
                              <w:divsChild>
                                <w:div w:id="1502432403">
                                  <w:marLeft w:val="0"/>
                                  <w:marRight w:val="0"/>
                                  <w:marTop w:val="0"/>
                                  <w:marBottom w:val="0"/>
                                  <w:divBdr>
                                    <w:top w:val="none" w:sz="0" w:space="0" w:color="auto"/>
                                    <w:left w:val="none" w:sz="0" w:space="0" w:color="auto"/>
                                    <w:bottom w:val="none" w:sz="0" w:space="0" w:color="auto"/>
                                    <w:right w:val="none" w:sz="0" w:space="0" w:color="auto"/>
                                  </w:divBdr>
                                  <w:divsChild>
                                    <w:div w:id="1150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738289">
      <w:bodyDiv w:val="1"/>
      <w:marLeft w:val="0"/>
      <w:marRight w:val="0"/>
      <w:marTop w:val="0"/>
      <w:marBottom w:val="0"/>
      <w:divBdr>
        <w:top w:val="none" w:sz="0" w:space="0" w:color="auto"/>
        <w:left w:val="none" w:sz="0" w:space="0" w:color="auto"/>
        <w:bottom w:val="none" w:sz="0" w:space="0" w:color="auto"/>
        <w:right w:val="none" w:sz="0" w:space="0" w:color="auto"/>
      </w:divBdr>
      <w:divsChild>
        <w:div w:id="1379158353">
          <w:marLeft w:val="0"/>
          <w:marRight w:val="0"/>
          <w:marTop w:val="0"/>
          <w:marBottom w:val="0"/>
          <w:divBdr>
            <w:top w:val="none" w:sz="0" w:space="0" w:color="auto"/>
            <w:left w:val="none" w:sz="0" w:space="0" w:color="auto"/>
            <w:bottom w:val="none" w:sz="0" w:space="0" w:color="auto"/>
            <w:right w:val="none" w:sz="0" w:space="0" w:color="auto"/>
          </w:divBdr>
          <w:divsChild>
            <w:div w:id="1569413885">
              <w:marLeft w:val="0"/>
              <w:marRight w:val="0"/>
              <w:marTop w:val="0"/>
              <w:marBottom w:val="0"/>
              <w:divBdr>
                <w:top w:val="none" w:sz="0" w:space="0" w:color="auto"/>
                <w:left w:val="none" w:sz="0" w:space="0" w:color="auto"/>
                <w:bottom w:val="none" w:sz="0" w:space="0" w:color="auto"/>
                <w:right w:val="none" w:sz="0" w:space="0" w:color="auto"/>
              </w:divBdr>
              <w:divsChild>
                <w:div w:id="103770102">
                  <w:marLeft w:val="0"/>
                  <w:marRight w:val="0"/>
                  <w:marTop w:val="0"/>
                  <w:marBottom w:val="0"/>
                  <w:divBdr>
                    <w:top w:val="none" w:sz="0" w:space="0" w:color="auto"/>
                    <w:left w:val="none" w:sz="0" w:space="0" w:color="auto"/>
                    <w:bottom w:val="none" w:sz="0" w:space="0" w:color="auto"/>
                    <w:right w:val="none" w:sz="0" w:space="0" w:color="auto"/>
                  </w:divBdr>
                  <w:divsChild>
                    <w:div w:id="1581718653">
                      <w:marLeft w:val="0"/>
                      <w:marRight w:val="0"/>
                      <w:marTop w:val="0"/>
                      <w:marBottom w:val="0"/>
                      <w:divBdr>
                        <w:top w:val="none" w:sz="0" w:space="0" w:color="auto"/>
                        <w:left w:val="none" w:sz="0" w:space="0" w:color="auto"/>
                        <w:bottom w:val="none" w:sz="0" w:space="0" w:color="auto"/>
                        <w:right w:val="none" w:sz="0" w:space="0" w:color="auto"/>
                      </w:divBdr>
                      <w:divsChild>
                        <w:div w:id="1761757845">
                          <w:marLeft w:val="0"/>
                          <w:marRight w:val="0"/>
                          <w:marTop w:val="0"/>
                          <w:marBottom w:val="0"/>
                          <w:divBdr>
                            <w:top w:val="none" w:sz="0" w:space="0" w:color="auto"/>
                            <w:left w:val="none" w:sz="0" w:space="0" w:color="auto"/>
                            <w:bottom w:val="none" w:sz="0" w:space="0" w:color="auto"/>
                            <w:right w:val="none" w:sz="0" w:space="0" w:color="auto"/>
                          </w:divBdr>
                          <w:divsChild>
                            <w:div w:id="1872304122">
                              <w:marLeft w:val="0"/>
                              <w:marRight w:val="0"/>
                              <w:marTop w:val="0"/>
                              <w:marBottom w:val="0"/>
                              <w:divBdr>
                                <w:top w:val="none" w:sz="0" w:space="0" w:color="auto"/>
                                <w:left w:val="none" w:sz="0" w:space="0" w:color="auto"/>
                                <w:bottom w:val="none" w:sz="0" w:space="0" w:color="auto"/>
                                <w:right w:val="none" w:sz="0" w:space="0" w:color="auto"/>
                              </w:divBdr>
                              <w:divsChild>
                                <w:div w:id="1644700244">
                                  <w:marLeft w:val="0"/>
                                  <w:marRight w:val="0"/>
                                  <w:marTop w:val="0"/>
                                  <w:marBottom w:val="0"/>
                                  <w:divBdr>
                                    <w:top w:val="none" w:sz="0" w:space="0" w:color="auto"/>
                                    <w:left w:val="none" w:sz="0" w:space="0" w:color="auto"/>
                                    <w:bottom w:val="none" w:sz="0" w:space="0" w:color="auto"/>
                                    <w:right w:val="none" w:sz="0" w:space="0" w:color="auto"/>
                                  </w:divBdr>
                                  <w:divsChild>
                                    <w:div w:id="6596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756085">
      <w:bodyDiv w:val="1"/>
      <w:marLeft w:val="0"/>
      <w:marRight w:val="0"/>
      <w:marTop w:val="0"/>
      <w:marBottom w:val="0"/>
      <w:divBdr>
        <w:top w:val="none" w:sz="0" w:space="0" w:color="auto"/>
        <w:left w:val="none" w:sz="0" w:space="0" w:color="auto"/>
        <w:bottom w:val="none" w:sz="0" w:space="0" w:color="auto"/>
        <w:right w:val="none" w:sz="0" w:space="0" w:color="auto"/>
      </w:divBdr>
      <w:divsChild>
        <w:div w:id="764305311">
          <w:marLeft w:val="0"/>
          <w:marRight w:val="0"/>
          <w:marTop w:val="0"/>
          <w:marBottom w:val="0"/>
          <w:divBdr>
            <w:top w:val="none" w:sz="0" w:space="0" w:color="auto"/>
            <w:left w:val="none" w:sz="0" w:space="0" w:color="auto"/>
            <w:bottom w:val="none" w:sz="0" w:space="0" w:color="auto"/>
            <w:right w:val="none" w:sz="0" w:space="0" w:color="auto"/>
          </w:divBdr>
          <w:divsChild>
            <w:div w:id="1162543382">
              <w:marLeft w:val="0"/>
              <w:marRight w:val="0"/>
              <w:marTop w:val="0"/>
              <w:marBottom w:val="0"/>
              <w:divBdr>
                <w:top w:val="none" w:sz="0" w:space="0" w:color="auto"/>
                <w:left w:val="none" w:sz="0" w:space="0" w:color="auto"/>
                <w:bottom w:val="none" w:sz="0" w:space="0" w:color="auto"/>
                <w:right w:val="none" w:sz="0" w:space="0" w:color="auto"/>
              </w:divBdr>
              <w:divsChild>
                <w:div w:id="2057267052">
                  <w:marLeft w:val="0"/>
                  <w:marRight w:val="0"/>
                  <w:marTop w:val="0"/>
                  <w:marBottom w:val="0"/>
                  <w:divBdr>
                    <w:top w:val="none" w:sz="0" w:space="0" w:color="auto"/>
                    <w:left w:val="none" w:sz="0" w:space="0" w:color="auto"/>
                    <w:bottom w:val="none" w:sz="0" w:space="0" w:color="auto"/>
                    <w:right w:val="none" w:sz="0" w:space="0" w:color="auto"/>
                  </w:divBdr>
                  <w:divsChild>
                    <w:div w:id="1754399230">
                      <w:marLeft w:val="0"/>
                      <w:marRight w:val="0"/>
                      <w:marTop w:val="0"/>
                      <w:marBottom w:val="0"/>
                      <w:divBdr>
                        <w:top w:val="none" w:sz="0" w:space="0" w:color="auto"/>
                        <w:left w:val="none" w:sz="0" w:space="0" w:color="auto"/>
                        <w:bottom w:val="none" w:sz="0" w:space="0" w:color="auto"/>
                        <w:right w:val="none" w:sz="0" w:space="0" w:color="auto"/>
                      </w:divBdr>
                      <w:divsChild>
                        <w:div w:id="495459196">
                          <w:marLeft w:val="0"/>
                          <w:marRight w:val="0"/>
                          <w:marTop w:val="0"/>
                          <w:marBottom w:val="0"/>
                          <w:divBdr>
                            <w:top w:val="none" w:sz="0" w:space="0" w:color="auto"/>
                            <w:left w:val="none" w:sz="0" w:space="0" w:color="auto"/>
                            <w:bottom w:val="none" w:sz="0" w:space="0" w:color="auto"/>
                            <w:right w:val="none" w:sz="0" w:space="0" w:color="auto"/>
                          </w:divBdr>
                          <w:divsChild>
                            <w:div w:id="415978696">
                              <w:marLeft w:val="0"/>
                              <w:marRight w:val="0"/>
                              <w:marTop w:val="0"/>
                              <w:marBottom w:val="0"/>
                              <w:divBdr>
                                <w:top w:val="none" w:sz="0" w:space="0" w:color="auto"/>
                                <w:left w:val="none" w:sz="0" w:space="0" w:color="auto"/>
                                <w:bottom w:val="none" w:sz="0" w:space="0" w:color="auto"/>
                                <w:right w:val="none" w:sz="0" w:space="0" w:color="auto"/>
                              </w:divBdr>
                              <w:divsChild>
                                <w:div w:id="775101763">
                                  <w:marLeft w:val="0"/>
                                  <w:marRight w:val="0"/>
                                  <w:marTop w:val="0"/>
                                  <w:marBottom w:val="0"/>
                                  <w:divBdr>
                                    <w:top w:val="none" w:sz="0" w:space="0" w:color="auto"/>
                                    <w:left w:val="none" w:sz="0" w:space="0" w:color="auto"/>
                                    <w:bottom w:val="none" w:sz="0" w:space="0" w:color="auto"/>
                                    <w:right w:val="none" w:sz="0" w:space="0" w:color="auto"/>
                                  </w:divBdr>
                                  <w:divsChild>
                                    <w:div w:id="5815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ukunftsprozes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A44EF-8EE5-4D4B-890E-1F76B00F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Erzdiözese Salzburg</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Mirjam</dc:creator>
  <cp:lastModifiedBy>Kurt Sonneck</cp:lastModifiedBy>
  <cp:revision>2</cp:revision>
  <dcterms:created xsi:type="dcterms:W3CDTF">2016-09-20T06:23:00Z</dcterms:created>
  <dcterms:modified xsi:type="dcterms:W3CDTF">2016-09-20T06:23:00Z</dcterms:modified>
</cp:coreProperties>
</file>